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58" w:rsidRDefault="001A6C58" w:rsidP="001A6C58">
      <w:pPr>
        <w:rPr>
          <w:rFonts w:eastAsia="黑体" w:cs="黑体"/>
          <w:sz w:val="32"/>
          <w:szCs w:val="32"/>
          <w:lang w:bidi="ar"/>
        </w:rPr>
      </w:pPr>
      <w:r>
        <w:rPr>
          <w:rFonts w:eastAsia="黑体" w:cs="黑体" w:hint="eastAsia"/>
          <w:sz w:val="32"/>
          <w:szCs w:val="32"/>
          <w:lang w:bidi="ar"/>
        </w:rPr>
        <w:t>附件</w:t>
      </w:r>
      <w:r>
        <w:rPr>
          <w:rFonts w:eastAsia="黑体" w:cs="黑体" w:hint="eastAsia"/>
          <w:sz w:val="32"/>
          <w:szCs w:val="32"/>
          <w:lang w:bidi="ar"/>
        </w:rPr>
        <w:t>2</w:t>
      </w:r>
    </w:p>
    <w:p w:rsidR="001A6C58" w:rsidRDefault="001A6C58" w:rsidP="001A6C58">
      <w:pPr>
        <w:adjustRightInd w:val="0"/>
        <w:snapToGrid w:val="0"/>
        <w:spacing w:line="560" w:lineRule="exact"/>
        <w:ind w:firstLine="640"/>
        <w:jc w:val="center"/>
        <w:rPr>
          <w:rFonts w:eastAsia="黑体" w:cs="黑体"/>
          <w:sz w:val="32"/>
          <w:szCs w:val="32"/>
          <w:lang w:bidi="ar"/>
        </w:rPr>
      </w:pPr>
      <w:bookmarkStart w:id="0" w:name="_GoBack"/>
      <w:r>
        <w:rPr>
          <w:rFonts w:eastAsia="方正小标宋简体"/>
          <w:sz w:val="32"/>
          <w:szCs w:val="32"/>
          <w:lang w:bidi="ar"/>
        </w:rPr>
        <w:t>202</w:t>
      </w:r>
      <w:r>
        <w:rPr>
          <w:rFonts w:eastAsia="方正小标宋简体" w:hint="eastAsia"/>
          <w:sz w:val="32"/>
          <w:szCs w:val="32"/>
          <w:lang w:bidi="ar"/>
        </w:rPr>
        <w:t>4</w:t>
      </w:r>
      <w:r>
        <w:rPr>
          <w:rFonts w:eastAsia="方正小标宋简体" w:cs="方正小标宋简体" w:hint="eastAsia"/>
          <w:sz w:val="32"/>
          <w:szCs w:val="32"/>
          <w:lang w:bidi="ar"/>
        </w:rPr>
        <w:t>药品</w:t>
      </w:r>
      <w:proofErr w:type="gramStart"/>
      <w:r>
        <w:rPr>
          <w:rFonts w:eastAsia="方正小标宋简体" w:cs="方正小标宋简体" w:hint="eastAsia"/>
          <w:sz w:val="32"/>
          <w:szCs w:val="32"/>
          <w:lang w:bidi="ar"/>
        </w:rPr>
        <w:t>数智发展</w:t>
      </w:r>
      <w:proofErr w:type="gramEnd"/>
      <w:r>
        <w:rPr>
          <w:rFonts w:eastAsia="方正小标宋简体" w:cs="方正小标宋简体" w:hint="eastAsia"/>
          <w:sz w:val="32"/>
          <w:szCs w:val="32"/>
          <w:lang w:bidi="ar"/>
        </w:rPr>
        <w:t>大会系统内部人员报名统计表（回执表</w:t>
      </w:r>
      <w:r>
        <w:rPr>
          <w:rFonts w:eastAsia="方正小标宋简体"/>
          <w:sz w:val="32"/>
          <w:szCs w:val="32"/>
          <w:lang w:bidi="ar"/>
        </w:rPr>
        <w:t>1</w:t>
      </w:r>
      <w:r>
        <w:rPr>
          <w:rFonts w:eastAsia="方正小标宋简体" w:cs="方正小标宋简体" w:hint="eastAsia"/>
          <w:sz w:val="32"/>
          <w:szCs w:val="32"/>
          <w:lang w:bidi="ar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6932"/>
        <w:gridCol w:w="2966"/>
        <w:gridCol w:w="2625"/>
      </w:tblGrid>
      <w:tr w:rsidR="001A6C58" w:rsidTr="00D4633E">
        <w:trPr>
          <w:trHeight w:val="724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A6C58" w:rsidRDefault="001A6C58" w:rsidP="00D4633E">
            <w:pPr>
              <w:spacing w:line="400" w:lineRule="exact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日期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会议议题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带队领导</w:t>
            </w:r>
            <w:r>
              <w:rPr>
                <w:rFonts w:eastAsia="黑体"/>
                <w:sz w:val="24"/>
                <w:lang w:bidi="ar"/>
              </w:rPr>
              <w:t>/</w:t>
            </w:r>
            <w:r>
              <w:rPr>
                <w:rFonts w:eastAsia="黑体"/>
                <w:sz w:val="24"/>
                <w:lang w:bidi="ar"/>
              </w:rPr>
              <w:t>职务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参会人数</w:t>
            </w:r>
          </w:p>
        </w:tc>
      </w:tr>
      <w:tr w:rsidR="001A6C58" w:rsidTr="00D4633E">
        <w:trPr>
          <w:trHeight w:val="884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  <w:lang w:bidi="ar"/>
              </w:rPr>
              <w:t>10</w:t>
            </w:r>
            <w:r>
              <w:rPr>
                <w:rFonts w:eastAsia="仿宋_GB2312"/>
                <w:sz w:val="24"/>
                <w:lang w:bidi="ar"/>
              </w:rPr>
              <w:t>月</w:t>
            </w:r>
            <w:r>
              <w:rPr>
                <w:rFonts w:eastAsia="仿宋_GB2312" w:hint="eastAsia"/>
                <w:sz w:val="24"/>
                <w:lang w:bidi="ar"/>
              </w:rPr>
              <w:t>17</w:t>
            </w:r>
            <w:r>
              <w:rPr>
                <w:rFonts w:eastAsia="仿宋_GB2312"/>
                <w:sz w:val="24"/>
                <w:lang w:bidi="ar"/>
              </w:rPr>
              <w:t>日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主会</w:t>
            </w:r>
            <w:r>
              <w:rPr>
                <w:rFonts w:eastAsia="仿宋_GB2312" w:hint="eastAsia"/>
                <w:sz w:val="24"/>
                <w:lang w:bidi="ar"/>
              </w:rPr>
              <w:t>（上午）</w:t>
            </w:r>
          </w:p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202</w:t>
            </w:r>
            <w:r>
              <w:rPr>
                <w:rFonts w:eastAsia="仿宋_GB2312" w:hint="eastAsia"/>
                <w:sz w:val="24"/>
                <w:lang w:bidi="ar"/>
              </w:rPr>
              <w:t>4</w:t>
            </w:r>
            <w:r>
              <w:rPr>
                <w:rFonts w:eastAsia="仿宋_GB2312"/>
                <w:sz w:val="24"/>
                <w:lang w:bidi="ar"/>
              </w:rPr>
              <w:t>药品</w:t>
            </w:r>
            <w:proofErr w:type="gramStart"/>
            <w:r>
              <w:rPr>
                <w:rFonts w:eastAsia="仿宋_GB2312"/>
                <w:sz w:val="24"/>
                <w:lang w:bidi="ar"/>
              </w:rPr>
              <w:t>数智发展</w:t>
            </w:r>
            <w:proofErr w:type="gramEnd"/>
            <w:r>
              <w:rPr>
                <w:rFonts w:eastAsia="仿宋_GB2312"/>
                <w:sz w:val="24"/>
                <w:lang w:bidi="ar"/>
              </w:rPr>
              <w:t>大会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 w:rsidR="001A6C58" w:rsidTr="00D4633E">
        <w:trPr>
          <w:trHeight w:val="888"/>
        </w:trPr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主会</w:t>
            </w:r>
            <w:r>
              <w:rPr>
                <w:rFonts w:eastAsia="仿宋_GB2312" w:hint="eastAsia"/>
                <w:sz w:val="24"/>
                <w:lang w:bidi="ar"/>
              </w:rPr>
              <w:t>（下午）</w:t>
            </w:r>
          </w:p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202</w:t>
            </w:r>
            <w:r>
              <w:rPr>
                <w:rFonts w:eastAsia="仿宋_GB2312" w:hint="eastAsia"/>
                <w:sz w:val="24"/>
                <w:lang w:bidi="ar"/>
              </w:rPr>
              <w:t>4</w:t>
            </w:r>
            <w:r>
              <w:rPr>
                <w:rFonts w:eastAsia="仿宋_GB2312"/>
                <w:sz w:val="24"/>
                <w:lang w:bidi="ar"/>
              </w:rPr>
              <w:t>药品</w:t>
            </w:r>
            <w:proofErr w:type="gramStart"/>
            <w:r>
              <w:rPr>
                <w:rFonts w:eastAsia="仿宋_GB2312"/>
                <w:sz w:val="24"/>
                <w:lang w:bidi="ar"/>
              </w:rPr>
              <w:t>数智发展</w:t>
            </w:r>
            <w:proofErr w:type="gramEnd"/>
            <w:r>
              <w:rPr>
                <w:rFonts w:eastAsia="仿宋_GB2312"/>
                <w:sz w:val="24"/>
                <w:lang w:bidi="ar"/>
              </w:rPr>
              <w:t>大会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 w:rsidR="001A6C58" w:rsidTr="00D4633E">
        <w:trPr>
          <w:trHeight w:val="766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  <w:lang w:bidi="ar"/>
              </w:rPr>
              <w:t>10</w:t>
            </w:r>
            <w:r>
              <w:rPr>
                <w:rFonts w:eastAsia="仿宋_GB2312"/>
                <w:sz w:val="24"/>
                <w:lang w:bidi="ar"/>
              </w:rPr>
              <w:t>月</w:t>
            </w:r>
            <w:r>
              <w:rPr>
                <w:rFonts w:eastAsia="仿宋_GB2312" w:hint="eastAsia"/>
                <w:sz w:val="24"/>
                <w:lang w:bidi="ar"/>
              </w:rPr>
              <w:t>18</w:t>
            </w:r>
            <w:r>
              <w:rPr>
                <w:rFonts w:eastAsia="仿宋_GB2312"/>
                <w:sz w:val="24"/>
                <w:lang w:bidi="ar"/>
              </w:rPr>
              <w:t>日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  <w:lang w:bidi="ar"/>
              </w:rPr>
              <w:t>分会</w:t>
            </w:r>
            <w:proofErr w:type="gramStart"/>
            <w:r>
              <w:rPr>
                <w:rFonts w:eastAsia="仿宋_GB2312" w:hint="eastAsia"/>
                <w:sz w:val="24"/>
                <w:lang w:bidi="ar"/>
              </w:rPr>
              <w:t>一</w:t>
            </w:r>
            <w:proofErr w:type="gramEnd"/>
            <w:r>
              <w:rPr>
                <w:rFonts w:eastAsia="仿宋_GB2312" w:hint="eastAsia"/>
                <w:sz w:val="24"/>
                <w:lang w:bidi="ar"/>
              </w:rPr>
              <w:t>：</w:t>
            </w:r>
            <w:r>
              <w:rPr>
                <w:rFonts w:eastAsia="仿宋_GB2312" w:hint="eastAsia"/>
                <w:sz w:val="24"/>
              </w:rPr>
              <w:t>药品</w:t>
            </w:r>
            <w:r>
              <w:rPr>
                <w:rFonts w:eastAsia="仿宋_GB2312"/>
                <w:sz w:val="24"/>
              </w:rPr>
              <w:t>生产智能制造</w:t>
            </w:r>
            <w:r>
              <w:rPr>
                <w:rFonts w:eastAsia="仿宋_GB2312" w:hint="eastAsia"/>
                <w:sz w:val="24"/>
              </w:rPr>
              <w:t>研讨会（上午）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 w:rsidR="001A6C58" w:rsidTr="00D4633E">
        <w:trPr>
          <w:trHeight w:val="713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分会</w:t>
            </w:r>
            <w:r>
              <w:rPr>
                <w:rFonts w:eastAsia="仿宋_GB2312" w:hint="eastAsia"/>
                <w:sz w:val="24"/>
                <w:lang w:bidi="ar"/>
              </w:rPr>
              <w:t>二：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数字赋能医用耗材精细化管理研讨会</w:t>
            </w:r>
            <w:r>
              <w:rPr>
                <w:rFonts w:eastAsia="仿宋_GB2312" w:hint="eastAsia"/>
                <w:sz w:val="24"/>
              </w:rPr>
              <w:t>（下午）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 w:rsidR="001A6C58" w:rsidTr="00D4633E">
        <w:trPr>
          <w:trHeight w:val="682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  <w:lang w:bidi="ar"/>
              </w:rPr>
              <w:t>分会三：</w:t>
            </w:r>
            <w:r>
              <w:rPr>
                <w:rFonts w:eastAsia="仿宋_GB2312" w:hint="eastAsia"/>
                <w:color w:val="000000"/>
                <w:sz w:val="24"/>
              </w:rPr>
              <w:t>大数据技术创新应用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研讨会</w:t>
            </w:r>
            <w:r>
              <w:rPr>
                <w:rFonts w:eastAsia="仿宋_GB2312" w:hint="eastAsia"/>
                <w:sz w:val="24"/>
              </w:rPr>
              <w:t>（上午）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 w:rsidR="001A6C58" w:rsidTr="00D4633E">
        <w:trPr>
          <w:trHeight w:val="766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widowControl/>
              <w:jc w:val="left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分会四：人工智能技术创新应用研讨会</w:t>
            </w:r>
            <w:r>
              <w:rPr>
                <w:rFonts w:eastAsia="仿宋_GB2312" w:hint="eastAsia"/>
                <w:color w:val="000000"/>
                <w:sz w:val="24"/>
              </w:rPr>
              <w:t>（下午）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58" w:rsidRDefault="001A6C58" w:rsidP="00D4633E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</w:tbl>
    <w:p w:rsidR="001A6C58" w:rsidRDefault="001A6C58" w:rsidP="001A6C58">
      <w:pPr>
        <w:spacing w:line="500" w:lineRule="exact"/>
        <w:rPr>
          <w:rFonts w:eastAsia="仿宋_GB2312" w:cs="仿宋_GB2312"/>
          <w:sz w:val="24"/>
          <w:lang w:bidi="ar"/>
        </w:rPr>
      </w:pPr>
      <w:r>
        <w:rPr>
          <w:rFonts w:eastAsia="仿宋_GB2312" w:cs="仿宋_GB2312" w:hint="eastAsia"/>
          <w:sz w:val="24"/>
          <w:lang w:bidi="ar"/>
        </w:rPr>
        <w:t>说明：如有意向</w:t>
      </w:r>
      <w:proofErr w:type="gramStart"/>
      <w:r>
        <w:rPr>
          <w:rFonts w:eastAsia="仿宋_GB2312" w:cs="仿宋_GB2312" w:hint="eastAsia"/>
          <w:sz w:val="24"/>
          <w:lang w:bidi="ar"/>
        </w:rPr>
        <w:t>参会请</w:t>
      </w:r>
      <w:proofErr w:type="gramEnd"/>
      <w:r>
        <w:rPr>
          <w:rFonts w:eastAsia="仿宋_GB2312" w:cs="仿宋_GB2312" w:hint="eastAsia"/>
          <w:sz w:val="24"/>
          <w:lang w:bidi="ar"/>
        </w:rPr>
        <w:t>在“参会人员信息”填写参会人数及带队参会领导姓名，以便于预留</w:t>
      </w:r>
      <w:proofErr w:type="gramStart"/>
      <w:r>
        <w:rPr>
          <w:rFonts w:eastAsia="仿宋_GB2312" w:cs="仿宋_GB2312" w:hint="eastAsia"/>
          <w:sz w:val="24"/>
          <w:lang w:bidi="ar"/>
        </w:rPr>
        <w:t>座席</w:t>
      </w:r>
      <w:proofErr w:type="gramEnd"/>
      <w:r>
        <w:rPr>
          <w:rFonts w:eastAsia="仿宋_GB2312" w:cs="仿宋_GB2312" w:hint="eastAsia"/>
          <w:sz w:val="24"/>
          <w:lang w:bidi="ar"/>
        </w:rPr>
        <w:t>。</w:t>
      </w:r>
    </w:p>
    <w:sectPr w:rsidR="001A6C58" w:rsidSect="001A6C5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58"/>
    <w:rsid w:val="001A6C58"/>
    <w:rsid w:val="00A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2024-09-27T05:57:00Z</dcterms:created>
  <dcterms:modified xsi:type="dcterms:W3CDTF">2024-09-27T06:02:00Z</dcterms:modified>
</cp:coreProperties>
</file>