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1165B" w:rsidP="005E6BD0">
      <w:pPr>
        <w:rPr>
          <w:rFonts w:ascii="黑体" w:eastAsia="黑体" w:hAnsi="黑体" w:hint="eastAsia"/>
          <w:bCs/>
          <w:color w:val="000000"/>
          <w:kern w:val="24"/>
          <w:sz w:val="32"/>
          <w:szCs w:val="32"/>
        </w:rPr>
      </w:pPr>
      <w:bookmarkStart w:id="0" w:name="_GoBack"/>
      <w:bookmarkEnd w:id="0"/>
      <w:r>
        <w:rPr>
          <w:rFonts w:ascii="黑体" w:eastAsia="黑体" w:hAnsi="华文仿宋" w:hint="eastAsia"/>
          <w:sz w:val="32"/>
          <w:szCs w:val="32"/>
        </w:rPr>
        <w:t>附件</w:t>
      </w:r>
      <w:r>
        <w:rPr>
          <w:rFonts w:ascii="黑体" w:eastAsia="黑体" w:hAnsi="华文仿宋" w:hint="eastAsia"/>
          <w:sz w:val="32"/>
          <w:szCs w:val="32"/>
        </w:rPr>
        <w:t>1</w:t>
      </w:r>
    </w:p>
    <w:p w:rsidR="00000000" w:rsidRDefault="0051165B">
      <w:pPr>
        <w:kinsoku w:val="0"/>
        <w:overflowPunct w:val="0"/>
        <w:adjustRightInd w:val="0"/>
        <w:spacing w:line="590" w:lineRule="exact"/>
        <w:jc w:val="center"/>
        <w:textAlignment w:val="baseline"/>
        <w:rPr>
          <w:rFonts w:ascii="方正小标宋简体" w:eastAsia="方正小标宋简体" w:hAnsi="黑体" w:hint="eastAsia"/>
          <w:bCs/>
          <w:color w:val="000000"/>
          <w:kern w:val="24"/>
          <w:sz w:val="44"/>
          <w:szCs w:val="44"/>
        </w:rPr>
      </w:pPr>
    </w:p>
    <w:p w:rsidR="00000000" w:rsidRDefault="0051165B">
      <w:pPr>
        <w:kinsoku w:val="0"/>
        <w:overflowPunct w:val="0"/>
        <w:adjustRightInd w:val="0"/>
        <w:spacing w:line="590" w:lineRule="exact"/>
        <w:jc w:val="center"/>
        <w:textAlignment w:val="baseline"/>
        <w:rPr>
          <w:rFonts w:ascii="方正小标宋简体" w:eastAsia="方正小标宋简体" w:hAnsi="仿宋" w:hint="eastAsia"/>
          <w:bCs/>
          <w:color w:val="000000"/>
          <w:kern w:val="24"/>
          <w:sz w:val="44"/>
          <w:szCs w:val="44"/>
        </w:rPr>
      </w:pPr>
      <w:r>
        <w:rPr>
          <w:rFonts w:ascii="方正小标宋简体" w:eastAsia="方正小标宋简体" w:hAnsi="仿宋" w:hint="eastAsia"/>
          <w:bCs/>
          <w:color w:val="000000"/>
          <w:kern w:val="24"/>
          <w:sz w:val="44"/>
          <w:szCs w:val="44"/>
        </w:rPr>
        <w:t>奥拉西坦注射制剂说明书修订</w:t>
      </w:r>
      <w:r>
        <w:rPr>
          <w:rFonts w:ascii="方正小标宋简体" w:eastAsia="方正小标宋简体" w:hAnsi="仿宋" w:hint="eastAsia"/>
          <w:bCs/>
          <w:color w:val="000000"/>
          <w:kern w:val="24"/>
          <w:sz w:val="44"/>
          <w:szCs w:val="44"/>
        </w:rPr>
        <w:t>要求</w:t>
      </w:r>
    </w:p>
    <w:p w:rsidR="00000000" w:rsidRDefault="0051165B">
      <w:pPr>
        <w:kinsoku w:val="0"/>
        <w:overflowPunct w:val="0"/>
        <w:adjustRightInd w:val="0"/>
        <w:spacing w:line="590" w:lineRule="exact"/>
        <w:jc w:val="center"/>
        <w:textAlignment w:val="baseline"/>
        <w:rPr>
          <w:rFonts w:ascii="方正小标宋简体" w:eastAsia="方正小标宋简体" w:hAnsi="仿宋" w:hint="eastAsia"/>
          <w:sz w:val="44"/>
          <w:szCs w:val="44"/>
        </w:rPr>
      </w:pPr>
    </w:p>
    <w:p w:rsidR="00000000" w:rsidRDefault="0051165B">
      <w:pPr>
        <w:adjustRightInd w:val="0"/>
        <w:spacing w:line="59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【不良反应】</w:t>
      </w:r>
      <w:r>
        <w:rPr>
          <w:rFonts w:ascii="黑体" w:eastAsia="黑体" w:hAnsi="黑体" w:cs="黑体" w:hint="eastAsia"/>
          <w:sz w:val="32"/>
          <w:szCs w:val="32"/>
        </w:rPr>
        <w:t>项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000000" w:rsidRDefault="0051165B">
      <w:pPr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在企业原有内容基础上，增加以下内容：</w:t>
      </w:r>
    </w:p>
    <w:p w:rsidR="00000000" w:rsidRDefault="0051165B">
      <w:pPr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我国上市后药品不良反应监测发现本品有以下不良反应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事件报告：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皮肤及皮下组织：红斑疹、斑丘疹、荨麻疹等各种皮疹、瘙痒、局部红肿、多汗等。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全身性疾病及给药部位各种反应：畏寒、发热、寒战、乏力、水肿、注射部位疼痛、注射部位皮疹、注射部位瘙痒等。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免疫系统：过敏样反应，有过敏性休克的病例报告。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胃肠系统：口干、恶心、呕吐、胃部不适、腹痛、腹泻、腹胀、便秘等。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神经系统：头晕</w:t>
      </w: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、头痛、麻木、眩晕、抽搐、震颤、言语障碍、痫样发作等。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精神类反应：失眠、烦躁、睡眠障碍、兴奋、焦虑、幻觉、谵妄等。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呼吸系统：胸闷、呼吸困难、呼吸急促、咳嗽等。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心脏器官反应：心悸、心律失常、紫绀、血压异常等。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血管与淋巴管类：面部潮红、静脉炎等</w:t>
      </w: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lastRenderedPageBreak/>
        <w:t>肝胆系统：肝功能异常等。</w:t>
      </w:r>
    </w:p>
    <w:p w:rsidR="00000000" w:rsidRDefault="0051165B">
      <w:pPr>
        <w:widowControl/>
        <w:adjustRightInd w:val="0"/>
        <w:spacing w:line="590" w:lineRule="exact"/>
        <w:ind w:firstLineChars="200" w:firstLine="640"/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000000"/>
          <w:kern w:val="24"/>
          <w:sz w:val="32"/>
          <w:szCs w:val="32"/>
        </w:rPr>
        <w:t>肾脏及泌尿系统：尿频、肾功能异常等。</w:t>
      </w:r>
    </w:p>
    <w:p w:rsidR="0051165B" w:rsidRDefault="0051165B" w:rsidP="005E6BD0">
      <w:pPr>
        <w:spacing w:line="560" w:lineRule="exact"/>
        <w:rPr>
          <w:rFonts w:ascii="仿宋_GB2312" w:eastAsia="仿宋_GB2312" w:hAnsi="仿宋" w:hint="eastAsia"/>
          <w:sz w:val="28"/>
          <w:szCs w:val="28"/>
        </w:rPr>
      </w:pPr>
    </w:p>
    <w:sectPr w:rsidR="0051165B"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5B" w:rsidRDefault="0051165B">
      <w:r>
        <w:separator/>
      </w:r>
    </w:p>
  </w:endnote>
  <w:endnote w:type="continuationSeparator" w:id="0">
    <w:p w:rsidR="0051165B" w:rsidRDefault="0051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E6BD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1165B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88015D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88015D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88015D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8015D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8015D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88015D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E6BD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88015D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88015D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88015D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88015D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51165B">
                    <w:pPr>
                      <w:pStyle w:val="a5"/>
                      <w:rPr>
                        <w:rFonts w:hint="eastAsia"/>
                      </w:rPr>
                    </w:pPr>
                    <w:r w:rsidRPr="0088015D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88015D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88015D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88015D">
                      <w:rPr>
                        <w:sz w:val="28"/>
                        <w:szCs w:val="28"/>
                      </w:rPr>
                      <w:fldChar w:fldCharType="begin"/>
                    </w:r>
                    <w:r w:rsidRPr="0088015D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88015D">
                      <w:rPr>
                        <w:sz w:val="28"/>
                        <w:szCs w:val="28"/>
                      </w:rPr>
                      <w:fldChar w:fldCharType="separate"/>
                    </w:r>
                    <w:r w:rsidR="005E6BD0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88015D">
                      <w:rPr>
                        <w:sz w:val="28"/>
                        <w:szCs w:val="28"/>
                      </w:rPr>
                      <w:fldChar w:fldCharType="end"/>
                    </w:r>
                    <w:r w:rsidRPr="0088015D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88015D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88015D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5B" w:rsidRDefault="0051165B">
      <w:r>
        <w:separator/>
      </w:r>
    </w:p>
  </w:footnote>
  <w:footnote w:type="continuationSeparator" w:id="0">
    <w:p w:rsidR="0051165B" w:rsidRDefault="00511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B0E9E3"/>
    <w:multiLevelType w:val="singleLevel"/>
    <w:tmpl w:val="FFB0E9E3"/>
    <w:lvl w:ilvl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72496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1165B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6BD0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8015D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1B6F4FA8"/>
    <w:rsid w:val="2A8D465A"/>
    <w:rsid w:val="2DBEA751"/>
    <w:rsid w:val="2FE73726"/>
    <w:rsid w:val="3D6D81C4"/>
    <w:rsid w:val="3EDB2A25"/>
    <w:rsid w:val="3F5FEA83"/>
    <w:rsid w:val="3FFD1250"/>
    <w:rsid w:val="43E2636A"/>
    <w:rsid w:val="469BA4DE"/>
    <w:rsid w:val="4C1A048F"/>
    <w:rsid w:val="4FD2A36A"/>
    <w:rsid w:val="591D3208"/>
    <w:rsid w:val="5B6F1DF1"/>
    <w:rsid w:val="5E3F073F"/>
    <w:rsid w:val="5F3A5FA8"/>
    <w:rsid w:val="61F92149"/>
    <w:rsid w:val="63E446CD"/>
    <w:rsid w:val="66DC951B"/>
    <w:rsid w:val="7657B61C"/>
    <w:rsid w:val="76FB20B7"/>
    <w:rsid w:val="7BDB01E7"/>
    <w:rsid w:val="7BFF1F3A"/>
    <w:rsid w:val="7DDFA12A"/>
    <w:rsid w:val="7DDFF164"/>
    <w:rsid w:val="7F771842"/>
    <w:rsid w:val="7FEF3EC9"/>
    <w:rsid w:val="7FFBC37E"/>
    <w:rsid w:val="7FFC02DB"/>
    <w:rsid w:val="A97ABD41"/>
    <w:rsid w:val="B3F5BE61"/>
    <w:rsid w:val="CE7ADAD8"/>
    <w:rsid w:val="D51E29B6"/>
    <w:rsid w:val="DBFA2378"/>
    <w:rsid w:val="DE19D311"/>
    <w:rsid w:val="F77FCA03"/>
    <w:rsid w:val="F9E79D7D"/>
    <w:rsid w:val="FB7FFAC2"/>
    <w:rsid w:val="FEBF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86B067-242A-4007-BA03-701F7CB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337</Characters>
  <Application>Microsoft Office Word</Application>
  <DocSecurity>0</DocSecurity>
  <Lines>2</Lines>
  <Paragraphs>1</Paragraphs>
  <ScaleCrop>false</ScaleCrop>
  <Company>Xtzj.Com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2021-06-24T09:51:00Z</cp:lastPrinted>
  <dcterms:created xsi:type="dcterms:W3CDTF">2021-06-24T07:43:00Z</dcterms:created>
  <dcterms:modified xsi:type="dcterms:W3CDTF">2021-06-24T07:43:00Z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